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E7" w:rsidRDefault="00D676E7">
      <w:pPr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t xml:space="preserve">                    </w:t>
      </w:r>
      <w:r w:rsidRPr="00D676E7">
        <w:rPr>
          <w:noProof/>
          <w:sz w:val="40"/>
          <w:szCs w:val="40"/>
          <w:lang w:eastAsia="pt-BR"/>
        </w:rPr>
        <w:drawing>
          <wp:inline distT="0" distB="0" distL="0" distR="0">
            <wp:extent cx="3009900" cy="139336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9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34" w:rsidRPr="0030596E" w:rsidRDefault="00D676E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D2CEF"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 xml:space="preserve"> Regulamento</w:t>
      </w:r>
    </w:p>
    <w:p w:rsidR="0030596E" w:rsidRDefault="0030596E" w:rsidP="0030596E"/>
    <w:p w:rsidR="0030596E" w:rsidRDefault="0030596E" w:rsidP="0030596E">
      <w:pPr>
        <w:pStyle w:val="PargrafodaLista"/>
        <w:numPr>
          <w:ilvl w:val="0"/>
          <w:numId w:val="1"/>
        </w:numPr>
      </w:pPr>
      <w:r>
        <w:t>Poderão participar qualquer piloto</w:t>
      </w:r>
      <w:r w:rsidR="002506CA">
        <w:t xml:space="preserve"> </w:t>
      </w:r>
      <w:r w:rsidR="002506CA" w:rsidRPr="003A7AF4">
        <w:rPr>
          <w:b/>
        </w:rPr>
        <w:t>HABILITADO</w:t>
      </w:r>
      <w:r w:rsidR="006D4EA4">
        <w:t>.</w:t>
      </w:r>
    </w:p>
    <w:p w:rsidR="0030596E" w:rsidRDefault="002506CA" w:rsidP="0030596E">
      <w:pPr>
        <w:pStyle w:val="PargrafodaLista"/>
        <w:numPr>
          <w:ilvl w:val="0"/>
          <w:numId w:val="1"/>
        </w:numPr>
      </w:pPr>
      <w:r w:rsidRPr="003A7AF4">
        <w:rPr>
          <w:b/>
        </w:rPr>
        <w:t>PARAQUEDAS  RESERVA, RÁDIO DE COMUNICAÇÃO</w:t>
      </w:r>
      <w:r w:rsidR="0030596E" w:rsidRPr="003A7AF4">
        <w:rPr>
          <w:b/>
        </w:rPr>
        <w:t>, GPS ou Vario GPS</w:t>
      </w:r>
      <w:r w:rsidR="0030596E">
        <w:t xml:space="preserve"> serão obrigatório.</w:t>
      </w:r>
    </w:p>
    <w:p w:rsidR="0030596E" w:rsidRDefault="002506CA" w:rsidP="0030596E">
      <w:pPr>
        <w:pStyle w:val="PargrafodaLista"/>
        <w:numPr>
          <w:ilvl w:val="0"/>
          <w:numId w:val="1"/>
        </w:numPr>
      </w:pPr>
      <w:r w:rsidRPr="003A7AF4">
        <w:rPr>
          <w:b/>
        </w:rPr>
        <w:t>VELAS</w:t>
      </w:r>
      <w:r w:rsidR="00D676E7" w:rsidRPr="003A7AF4">
        <w:rPr>
          <w:b/>
        </w:rPr>
        <w:t xml:space="preserve"> REFLEX</w:t>
      </w:r>
      <w:r w:rsidR="005E7612" w:rsidRPr="003A7AF4">
        <w:rPr>
          <w:b/>
        </w:rPr>
        <w:t xml:space="preserve"> </w:t>
      </w:r>
      <w:r w:rsidRPr="003A7AF4">
        <w:rPr>
          <w:b/>
        </w:rPr>
        <w:t>OU NÃO</w:t>
      </w:r>
      <w:r w:rsidR="0030596E">
        <w:t xml:space="preserve"> poderão ser utilizadas sendo elas, competindo sem </w:t>
      </w:r>
      <w:r w:rsidR="00CF0F2A">
        <w:t>distinção</w:t>
      </w:r>
      <w:r w:rsidR="0030596E">
        <w:t xml:space="preserve"> de classe.</w:t>
      </w:r>
    </w:p>
    <w:p w:rsidR="0030596E" w:rsidRDefault="002506CA" w:rsidP="0030596E">
      <w:pPr>
        <w:pStyle w:val="PargrafodaLista"/>
        <w:numPr>
          <w:ilvl w:val="0"/>
          <w:numId w:val="1"/>
        </w:numPr>
      </w:pPr>
      <w:r>
        <w:t xml:space="preserve">Caso haja </w:t>
      </w:r>
      <w:r w:rsidRPr="003A7AF4">
        <w:rPr>
          <w:b/>
        </w:rPr>
        <w:t>MUDANÇA</w:t>
      </w:r>
      <w:r w:rsidR="0030596E">
        <w:t xml:space="preserve"> de parapente </w:t>
      </w:r>
      <w:r w:rsidR="004F5E43">
        <w:t xml:space="preserve">e paramotor </w:t>
      </w:r>
      <w:r w:rsidR="0030596E">
        <w:t>por motivo de rasgo ou que interfira na segurança do piloto</w:t>
      </w:r>
      <w:r w:rsidR="004F5E43">
        <w:t xml:space="preserve"> e quebra do motor</w:t>
      </w:r>
      <w:r w:rsidR="0030596E">
        <w:t xml:space="preserve">, ela poderá ser substituída por </w:t>
      </w:r>
      <w:r w:rsidR="00CF0F2A">
        <w:t>semelhante</w:t>
      </w:r>
      <w:r>
        <w:t xml:space="preserve"> ou de menor performance,</w:t>
      </w:r>
      <w:r w:rsidR="0030596E">
        <w:t xml:space="preserve"> com a prévia do Juiz Geral.</w:t>
      </w:r>
    </w:p>
    <w:p w:rsidR="0030596E" w:rsidRDefault="00422424" w:rsidP="00CC7863">
      <w:pPr>
        <w:pStyle w:val="PargrafodaLista"/>
        <w:numPr>
          <w:ilvl w:val="0"/>
          <w:numId w:val="1"/>
        </w:numPr>
      </w:pPr>
      <w:r>
        <w:t xml:space="preserve">É de </w:t>
      </w:r>
      <w:r w:rsidR="002506CA" w:rsidRPr="003A7AF4">
        <w:rPr>
          <w:b/>
        </w:rPr>
        <w:t>RESPONSABILIDADE</w:t>
      </w:r>
      <w:r w:rsidR="002506CA">
        <w:t xml:space="preserve"> </w:t>
      </w:r>
      <w:r>
        <w:t>de todo piloto voar de maneira a manter a sua seguranç</w:t>
      </w:r>
      <w:r w:rsidR="00CC7863">
        <w:t xml:space="preserve">a </w:t>
      </w:r>
      <w:r>
        <w:t>pessoal</w:t>
      </w:r>
      <w:r w:rsidR="00CF0F2A">
        <w:t xml:space="preserve"> </w:t>
      </w:r>
      <w:r>
        <w:t>e a de outros, o Juiz Geral pode penalizar competidores que não observarem esta regra, ou até mesmo excluí-los da competição.</w:t>
      </w:r>
    </w:p>
    <w:p w:rsidR="00422424" w:rsidRDefault="003A7AF4" w:rsidP="0030596E">
      <w:pPr>
        <w:pStyle w:val="PargrafodaLista"/>
        <w:numPr>
          <w:ilvl w:val="0"/>
          <w:numId w:val="1"/>
        </w:numPr>
      </w:pPr>
      <w:r w:rsidRPr="003A7AF4">
        <w:rPr>
          <w:b/>
        </w:rPr>
        <w:t>SISTEMA DE DECOLAGEM</w:t>
      </w:r>
      <w:r>
        <w:t xml:space="preserve"> </w:t>
      </w:r>
      <w:r w:rsidR="00CC7863">
        <w:t xml:space="preserve">será no formato JANELA </w:t>
      </w:r>
      <w:r w:rsidR="00422424">
        <w:t>com tempo de abertura e fechamento</w:t>
      </w:r>
    </w:p>
    <w:p w:rsidR="00CC7863" w:rsidRDefault="00CC7863" w:rsidP="0030596E">
      <w:pPr>
        <w:pStyle w:val="PargrafodaLista"/>
        <w:numPr>
          <w:ilvl w:val="0"/>
          <w:numId w:val="1"/>
        </w:numPr>
      </w:pPr>
      <w:r>
        <w:t xml:space="preserve">O </w:t>
      </w:r>
      <w:r w:rsidR="002506CA">
        <w:rPr>
          <w:b/>
        </w:rPr>
        <w:t xml:space="preserve">START </w:t>
      </w:r>
      <w:r w:rsidR="008D2CEF" w:rsidRPr="008D2CEF">
        <w:rPr>
          <w:b/>
        </w:rPr>
        <w:t>- LARGADA</w:t>
      </w:r>
      <w:r w:rsidRPr="002506CA">
        <w:t xml:space="preserve"> </w:t>
      </w:r>
      <w:r>
        <w:t xml:space="preserve">será feito na forma de SAÍDA </w:t>
      </w:r>
      <w:r w:rsidR="00AE4E52">
        <w:t xml:space="preserve">ou ENTRADA </w:t>
      </w:r>
      <w:r>
        <w:t>num raio estipulado pelo Juiz Geral no briefing</w:t>
      </w:r>
      <w:r w:rsidR="00CF0F2A">
        <w:t xml:space="preserve"> </w:t>
      </w:r>
      <w:r>
        <w:t>de cada prova.</w:t>
      </w:r>
    </w:p>
    <w:p w:rsidR="00CC7863" w:rsidRDefault="00CC7863" w:rsidP="0030596E">
      <w:pPr>
        <w:pStyle w:val="PargrafodaLista"/>
        <w:numPr>
          <w:ilvl w:val="0"/>
          <w:numId w:val="1"/>
        </w:numPr>
      </w:pPr>
      <w:r>
        <w:t xml:space="preserve">O </w:t>
      </w:r>
      <w:r w:rsidR="002506CA">
        <w:rPr>
          <w:b/>
        </w:rPr>
        <w:t>TEMPO SERÁ INDIVIDUAL</w:t>
      </w:r>
      <w:r>
        <w:t xml:space="preserve"> </w:t>
      </w:r>
      <w:r w:rsidR="002506CA">
        <w:t xml:space="preserve"> (Elapse Time) </w:t>
      </w:r>
      <w:r>
        <w:t>a partir da ultima SAÍDA</w:t>
      </w:r>
      <w:r w:rsidR="00CF0F2A">
        <w:t xml:space="preserve"> </w:t>
      </w:r>
      <w:r w:rsidR="00AE4E52">
        <w:t xml:space="preserve">ou ENTRADA </w:t>
      </w:r>
      <w:r>
        <w:t xml:space="preserve">do raio, o piloto poderá retornar para dentro </w:t>
      </w:r>
      <w:r w:rsidR="00420996">
        <w:t xml:space="preserve">ou fora </w:t>
      </w:r>
      <w:r>
        <w:t xml:space="preserve">do raio e se posicionar novamente. </w:t>
      </w:r>
      <w:r w:rsidR="00CF0F2A">
        <w:t>Obedecendo ao</w:t>
      </w:r>
      <w:r>
        <w:t xml:space="preserve"> horário da JANELA.</w:t>
      </w:r>
      <w:r w:rsidR="00420996">
        <w:t>.. A forma será divulgada no briefing pelo Juiz Geral a cada prova.</w:t>
      </w:r>
    </w:p>
    <w:p w:rsidR="00CC7863" w:rsidRDefault="00CC7863" w:rsidP="0030596E">
      <w:pPr>
        <w:pStyle w:val="PargrafodaLista"/>
        <w:numPr>
          <w:ilvl w:val="0"/>
          <w:numId w:val="1"/>
        </w:numPr>
      </w:pPr>
      <w:r>
        <w:t xml:space="preserve">As </w:t>
      </w:r>
      <w:r w:rsidR="002506CA" w:rsidRPr="002506CA">
        <w:rPr>
          <w:b/>
        </w:rPr>
        <w:t>PROVAS</w:t>
      </w:r>
      <w:r w:rsidR="002506CA">
        <w:rPr>
          <w:b/>
        </w:rPr>
        <w:t xml:space="preserve"> </w:t>
      </w:r>
      <w:r>
        <w:t xml:space="preserve">terão no </w:t>
      </w:r>
      <w:r w:rsidR="00CF0F2A">
        <w:t>Maximo</w:t>
      </w:r>
      <w:r>
        <w:t xml:space="preserve"> </w:t>
      </w:r>
      <w:r w:rsidR="00CF0F2A">
        <w:t>02h30min</w:t>
      </w:r>
      <w:r>
        <w:t xml:space="preserve"> minutos de duração </w:t>
      </w:r>
      <w:r w:rsidR="00CF0F2A">
        <w:t>(</w:t>
      </w:r>
      <w:r>
        <w:t>Média 4 litros hora)... Tanques de 10 litros ou compatíveis para realizar os vôos com essa duração, dependendo do consumo do equipamento, não haverá limite de combustível.</w:t>
      </w:r>
    </w:p>
    <w:p w:rsidR="00311D51" w:rsidRDefault="00311D51" w:rsidP="0030596E">
      <w:pPr>
        <w:pStyle w:val="PargrafodaLista"/>
        <w:numPr>
          <w:ilvl w:val="0"/>
          <w:numId w:val="1"/>
        </w:numPr>
      </w:pPr>
      <w:r w:rsidRPr="00CF0F2A">
        <w:rPr>
          <w:b/>
        </w:rPr>
        <w:t xml:space="preserve">BRIEFING </w:t>
      </w:r>
      <w:r>
        <w:t>será feito pelo Juiz Geral e deverá ter um quadro com os detalhes da prova, parâmetros de sua validação e horários e local de marcação do vôo. É de inteira responsabilidade do piloto o seu conhecimento. Um tempo mínimo de 15 minutos entre o término do briefing e a abertura da janela, deverá ser obedecido.</w:t>
      </w:r>
    </w:p>
    <w:p w:rsidR="00AE4E52" w:rsidRDefault="00AE4E52" w:rsidP="0030596E">
      <w:pPr>
        <w:pStyle w:val="PargrafodaLista"/>
        <w:numPr>
          <w:ilvl w:val="0"/>
          <w:numId w:val="1"/>
        </w:numPr>
      </w:pPr>
      <w:r>
        <w:t xml:space="preserve">É obrigatório o </w:t>
      </w:r>
      <w:r w:rsidR="002506CA">
        <w:rPr>
          <w:b/>
        </w:rPr>
        <w:t xml:space="preserve">REPORT BACK </w:t>
      </w:r>
      <w:r>
        <w:t>após o pouso na chegada no Goal ou</w:t>
      </w:r>
      <w:r w:rsidR="00CF0F2A">
        <w:t xml:space="preserve"> </w:t>
      </w:r>
      <w:r w:rsidR="001A3A58">
        <w:t xml:space="preserve">na rota da prova, haverá advertência e penalização de 100 pontos da melhor pontuação do piloto. Não realização do Report Back que motivem </w:t>
      </w:r>
      <w:r w:rsidR="00CF0F2A">
        <w:t>desnecessária operação</w:t>
      </w:r>
      <w:r w:rsidR="001A3A58">
        <w:t xml:space="preserve"> de busca e resgate. Exclusão da competição.</w:t>
      </w:r>
    </w:p>
    <w:p w:rsidR="00AE4E52" w:rsidRDefault="00AE4E52" w:rsidP="0030596E">
      <w:pPr>
        <w:pStyle w:val="PargrafodaLista"/>
        <w:numPr>
          <w:ilvl w:val="0"/>
          <w:numId w:val="1"/>
        </w:numPr>
      </w:pPr>
      <w:r>
        <w:t xml:space="preserve">Pilotos que </w:t>
      </w:r>
      <w:r w:rsidR="002506CA" w:rsidRPr="002506CA">
        <w:rPr>
          <w:b/>
        </w:rPr>
        <w:t>NÃO CHEGAREM AO GOAL</w:t>
      </w:r>
      <w:r w:rsidR="002506CA">
        <w:t xml:space="preserve"> </w:t>
      </w:r>
      <w:r>
        <w:t>terão seus pontos validos até o ponto do pouso e receberá a pontuação feita pelo programa.</w:t>
      </w:r>
    </w:p>
    <w:p w:rsidR="00AE4E52" w:rsidRDefault="00AE4E52" w:rsidP="0030596E">
      <w:pPr>
        <w:pStyle w:val="PargrafodaLista"/>
        <w:numPr>
          <w:ilvl w:val="0"/>
          <w:numId w:val="1"/>
        </w:numPr>
      </w:pPr>
      <w:r w:rsidRPr="00CF0F2A">
        <w:rPr>
          <w:b/>
        </w:rPr>
        <w:t>V</w:t>
      </w:r>
      <w:r w:rsidR="002506CA">
        <w:rPr>
          <w:b/>
        </w:rPr>
        <w:t>OO EM NUVEM</w:t>
      </w:r>
      <w:r>
        <w:t xml:space="preserve"> é extremamente proibido esse é caracterizado quando o piloto ou qualquer parte do equipamento desaparecer da vista dos pilotos próximos e será penalizado com a retirada dos pontos da prova.</w:t>
      </w:r>
    </w:p>
    <w:p w:rsidR="00420996" w:rsidRDefault="002506CA" w:rsidP="0030596E">
      <w:pPr>
        <w:pStyle w:val="PargrafodaLista"/>
        <w:numPr>
          <w:ilvl w:val="0"/>
          <w:numId w:val="1"/>
        </w:numPr>
      </w:pPr>
      <w:r>
        <w:rPr>
          <w:b/>
        </w:rPr>
        <w:lastRenderedPageBreak/>
        <w:t xml:space="preserve">CANCELAMENTO DE PROVA </w:t>
      </w:r>
      <w:r w:rsidR="00420996">
        <w:t xml:space="preserve">poderá ser </w:t>
      </w:r>
      <w:r w:rsidR="00CF0F2A">
        <w:t>feito</w:t>
      </w:r>
      <w:r w:rsidR="00420996">
        <w:t xml:space="preserve"> pelo Juiz Geral</w:t>
      </w:r>
      <w:r w:rsidR="00CF0F2A">
        <w:t xml:space="preserve"> </w:t>
      </w:r>
      <w:r w:rsidR="00420996">
        <w:t xml:space="preserve">esse soberano, e poderá ter auxilio de uma comissão de segurança </w:t>
      </w:r>
      <w:r w:rsidR="00CF0F2A">
        <w:t>(três</w:t>
      </w:r>
      <w:r w:rsidR="00420996">
        <w:t xml:space="preserve"> pilotos) eleito por ele... Os pilotos irão se comunicar durante a prova através de códigos Nível 1 – Ok... Nível 2 - Atenção... Nível 3 – Perigo</w:t>
      </w:r>
    </w:p>
    <w:p w:rsidR="00420996" w:rsidRDefault="00420996" w:rsidP="00DF7FD4">
      <w:pPr>
        <w:pStyle w:val="PargrafodaLista"/>
        <w:numPr>
          <w:ilvl w:val="0"/>
          <w:numId w:val="1"/>
        </w:numPr>
      </w:pPr>
      <w:r>
        <w:t xml:space="preserve">A </w:t>
      </w:r>
      <w:r w:rsidR="002506CA" w:rsidRPr="002506CA">
        <w:rPr>
          <w:b/>
        </w:rPr>
        <w:t>PROVA A SER ESCOLHIDA</w:t>
      </w:r>
      <w:r w:rsidR="002506CA">
        <w:t xml:space="preserve"> </w:t>
      </w:r>
      <w:r>
        <w:t xml:space="preserve">por uma comissão de </w:t>
      </w:r>
      <w:r w:rsidR="00CF0F2A">
        <w:t>três</w:t>
      </w:r>
      <w:r>
        <w:t xml:space="preserve"> pilotos eleita pelos pilotos </w:t>
      </w:r>
      <w:r w:rsidR="001A3A58">
        <w:t>na fic</w:t>
      </w:r>
      <w:r w:rsidR="00DF7FD4">
        <w:t xml:space="preserve">ha de inscrição, </w:t>
      </w:r>
      <w:r>
        <w:t>mas o Juiz Geral tem a palavra final.</w:t>
      </w:r>
    </w:p>
    <w:p w:rsidR="003A7AF4" w:rsidRPr="003A7AF4" w:rsidRDefault="003A7AF4" w:rsidP="00DF7FD4">
      <w:pPr>
        <w:pStyle w:val="PargrafodaLista"/>
        <w:numPr>
          <w:ilvl w:val="0"/>
          <w:numId w:val="1"/>
        </w:numPr>
        <w:rPr>
          <w:b/>
        </w:rPr>
      </w:pPr>
      <w:r w:rsidRPr="003A7AF4">
        <w:rPr>
          <w:b/>
        </w:rPr>
        <w:t>ALTERAÇÃO DE PROVA</w:t>
      </w:r>
      <w:r>
        <w:rPr>
          <w:b/>
        </w:rPr>
        <w:t xml:space="preserve"> </w:t>
      </w:r>
      <w:r w:rsidRPr="003A7AF4">
        <w:t>Tendo</w:t>
      </w:r>
      <w:r>
        <w:t xml:space="preserve"> decolado um só piloto, não mais serão aceitas alterações nas provas.</w:t>
      </w:r>
    </w:p>
    <w:p w:rsidR="00DF7FD4" w:rsidRDefault="00DF7FD4" w:rsidP="00DF7FD4">
      <w:pPr>
        <w:pStyle w:val="PargrafodaLista"/>
        <w:numPr>
          <w:ilvl w:val="0"/>
          <w:numId w:val="1"/>
        </w:numPr>
      </w:pPr>
      <w:r>
        <w:t xml:space="preserve">Para </w:t>
      </w:r>
      <w:r w:rsidR="002506CA">
        <w:rPr>
          <w:b/>
        </w:rPr>
        <w:t xml:space="preserve">COMPROVAÇÃO </w:t>
      </w:r>
      <w:r>
        <w:t>que o piloto completou um pilão, o tracklog do seu GPS deve mostrar pelo menos um ponto dentro do cilindro do pilão, seja qual for o raio do mesmo. Uma tolerância de 0.5% será aplicada no calculo de distância de validação do pilão</w:t>
      </w:r>
      <w:r w:rsidR="00CF0F2A">
        <w:t>, para compensar as diferenç</w:t>
      </w:r>
      <w:r>
        <w:t>as entre as formulas us</w:t>
      </w:r>
      <w:r w:rsidR="00CF0F2A">
        <w:t>a</w:t>
      </w:r>
      <w:r>
        <w:t>das no software do GPS e do software da apuração. O raio do pilão poderá ser</w:t>
      </w:r>
      <w:r w:rsidR="00CF0F2A">
        <w:t xml:space="preserve"> alterado</w:t>
      </w:r>
      <w:r>
        <w:t xml:space="preserve"> prova a prova pela comissão técnica. Por padrão este raio é de 400 metros.</w:t>
      </w:r>
    </w:p>
    <w:p w:rsidR="00DF7FD4" w:rsidRDefault="00DF7FD4" w:rsidP="00DF7FD4">
      <w:pPr>
        <w:pStyle w:val="PargrafodaLista"/>
        <w:numPr>
          <w:ilvl w:val="0"/>
          <w:numId w:val="1"/>
        </w:numPr>
      </w:pPr>
      <w:r w:rsidRPr="00CF0F2A">
        <w:rPr>
          <w:b/>
        </w:rPr>
        <w:t>GOAL</w:t>
      </w:r>
      <w:r w:rsidR="00CF0F2A">
        <w:rPr>
          <w:b/>
        </w:rPr>
        <w:t xml:space="preserve">, </w:t>
      </w:r>
      <w:r>
        <w:t>por padrão um cilindro de 1000 metros será utilizado para a tomada de tempo final ( End of Speed Section) e um cilindro menor no centro da coordenada será adotado como Goal</w:t>
      </w:r>
      <w:r w:rsidR="00EC7B98">
        <w:t xml:space="preserve">. Os pilotos devem obrigatoriamente entrar no cilindro menor para validar seus pontos de velocidade. Aquele que não cruzar o raio do Goal </w:t>
      </w:r>
      <w:r w:rsidR="008D2CEF">
        <w:t xml:space="preserve"> </w:t>
      </w:r>
      <w:r w:rsidR="00EC7B98">
        <w:t>pré estabelecido, perderá todos os seus pontos de velocidade. Não haverá Juiz de Pouso ou de Goal, sendo a entrada no cilindro virtual comprovado somente através do tracklog do GPS.</w:t>
      </w:r>
    </w:p>
    <w:p w:rsidR="00EC7B98" w:rsidRDefault="00EC7B98" w:rsidP="00DF7FD4">
      <w:pPr>
        <w:pStyle w:val="PargrafodaLista"/>
        <w:numPr>
          <w:ilvl w:val="0"/>
          <w:numId w:val="1"/>
        </w:numPr>
      </w:pPr>
      <w:r>
        <w:t>S</w:t>
      </w:r>
      <w:r w:rsidR="002506CA">
        <w:t xml:space="preserve">e necessário, um </w:t>
      </w:r>
      <w:r w:rsidR="002506CA" w:rsidRPr="002506CA">
        <w:rPr>
          <w:b/>
        </w:rPr>
        <w:t>HORÁRIO LIMITE – DEADLINE</w:t>
      </w:r>
      <w:r w:rsidR="002506CA">
        <w:t xml:space="preserve"> </w:t>
      </w:r>
      <w:r>
        <w:t>para o término da prova poderá ser estipulado.</w:t>
      </w:r>
    </w:p>
    <w:p w:rsidR="00EC7B98" w:rsidRDefault="002506CA" w:rsidP="00DF7FD4">
      <w:pPr>
        <w:pStyle w:val="PargrafodaLista"/>
        <w:numPr>
          <w:ilvl w:val="0"/>
          <w:numId w:val="1"/>
        </w:numPr>
      </w:pPr>
      <w:r>
        <w:rPr>
          <w:b/>
        </w:rPr>
        <w:t>PROTESTO</w:t>
      </w:r>
      <w:r w:rsidR="00EC7B98">
        <w:t xml:space="preserve">, no ato da inscrição será </w:t>
      </w:r>
      <w:r w:rsidR="00CF0F2A">
        <w:t>levado</w:t>
      </w:r>
      <w:r w:rsidR="00EC7B98">
        <w:t xml:space="preserve"> ao conhecimento dos pilotos os 3 membros da comissão de protesto. Essa será soberana pela execu</w:t>
      </w:r>
      <w:r w:rsidR="00CF0F2A">
        <w:t>çã</w:t>
      </w:r>
      <w:r w:rsidR="00EC7B98">
        <w:t xml:space="preserve">o ou não do objeto de </w:t>
      </w:r>
      <w:r w:rsidR="00CF0F2A">
        <w:t xml:space="preserve">protesto. </w:t>
      </w:r>
      <w:r w:rsidR="00EC7B98">
        <w:t>Pilotos que julgarem que foram prejudicados por outros pilotos bem como regulamento vigente, poderão apresentar seus protestos</w:t>
      </w:r>
      <w:r w:rsidR="001A3A58">
        <w:t xml:space="preserve"> mediante ao pagamento de 150 reais em dinheiro, em um p</w:t>
      </w:r>
      <w:r w:rsidR="008D2CEF">
        <w:t>razo de 2 horas após a divulgaçã</w:t>
      </w:r>
      <w:r w:rsidR="001A3A58">
        <w:t xml:space="preserve">o do resultado e 30 minutos da ultima prova da competição. Se o protesto for aceito o dinheiro será devolvido ao piloto, caso for deferido o valor será adicionado proporcionalmente </w:t>
      </w:r>
      <w:r w:rsidR="00CF0F2A">
        <w:t>à</w:t>
      </w:r>
      <w:r w:rsidR="001A3A58">
        <w:t xml:space="preserve"> premiação 70, 50 e 30.</w:t>
      </w:r>
    </w:p>
    <w:p w:rsidR="001A3A58" w:rsidRDefault="001A3A58" w:rsidP="00DF7FD4">
      <w:pPr>
        <w:pStyle w:val="PargrafodaLista"/>
        <w:numPr>
          <w:ilvl w:val="0"/>
          <w:numId w:val="1"/>
        </w:numPr>
      </w:pPr>
      <w:r w:rsidRPr="001A3A58">
        <w:rPr>
          <w:b/>
        </w:rPr>
        <w:t>P</w:t>
      </w:r>
      <w:r w:rsidR="002506CA">
        <w:rPr>
          <w:b/>
        </w:rPr>
        <w:t>ENALIDADES</w:t>
      </w:r>
      <w:r>
        <w:t>, o piloto que pousar e decolar durante o percurso da prova perderá os pontos da prova. Em caso de reincidência será excluído da competição.</w:t>
      </w:r>
    </w:p>
    <w:p w:rsidR="001A3A58" w:rsidRPr="00183A09" w:rsidRDefault="002506CA" w:rsidP="00DF7FD4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APURAÇÃO DA PROVA</w:t>
      </w:r>
      <w:r w:rsidR="003A7AF4">
        <w:rPr>
          <w:b/>
        </w:rPr>
        <w:t xml:space="preserve"> </w:t>
      </w:r>
      <w:r w:rsidR="003A7AF4" w:rsidRPr="003A7AF4">
        <w:t>será utilizada para cálculo</w:t>
      </w:r>
      <w:r w:rsidR="003A7AF4">
        <w:t xml:space="preserve"> dos pontos o GAP 2008, sendo considerados, pontos de distancia, pontos de velocidades, pontos de liderança e pontos de chegada ao Goal. Caso haja empate o critério para desempate será </w:t>
      </w:r>
      <w:r w:rsidR="00C31D50">
        <w:t xml:space="preserve"> quem chegou mais vezes em melhor posição, maior somatória das distancias,persistindo idade de voo, ou seja o mais novo ganha.</w:t>
      </w:r>
    </w:p>
    <w:p w:rsidR="00183A09" w:rsidRPr="00C31D50" w:rsidRDefault="00183A09" w:rsidP="00DF7FD4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VALIDADE DOS DADOS </w:t>
      </w:r>
      <w:r w:rsidRPr="00183A09">
        <w:t>para</w:t>
      </w:r>
      <w:r>
        <w:t xml:space="preserve"> ser validado. O tracklog do GPS deve satisfazer as seguintes condições: Deve conter  o percurso completo do piloto na prova, sem interrupções maiores de 900 segundos; O piloto deve limpar o tracklog todos os diasnos modelos de GPS Garmin e Mlr antes da decolar; Todos os pontos devem apresentar a marcação de data e hora validas e consitentes com os demais pontos. São considerados pontos contínuos aqules que não tem mai</w:t>
      </w:r>
      <w:r w:rsidR="005E7612">
        <w:t>s do que 30 segundos de diferenç</w:t>
      </w:r>
      <w:r>
        <w:t>a ao seu antecessor. O critério de checagem será o tracklog onde deve mostrar, para cada pilão e para o START GATE, pelo menos um ponto dentro do cilindro... Po</w:t>
      </w:r>
      <w:r w:rsidR="005E7612">
        <w:t>de utilizar + um GPS para “reserva” caso haja no principal algum problema. Só serão aceitos os modelos da marca Garmin,</w:t>
      </w:r>
      <w:r w:rsidR="008B38BA">
        <w:t xml:space="preserve"> </w:t>
      </w:r>
      <w:r w:rsidR="005E7612">
        <w:lastRenderedPageBreak/>
        <w:t>Aircotec, Brauniger, Flyte</w:t>
      </w:r>
      <w:r w:rsidR="008B38BA">
        <w:t>c</w:t>
      </w:r>
      <w:r w:rsidR="005E7612">
        <w:t xml:space="preserve"> e Flymaster, os padronizados nas competições de Asa e Parapente.</w:t>
      </w:r>
    </w:p>
    <w:p w:rsidR="00C31D50" w:rsidRDefault="00295B16" w:rsidP="00DF7FD4">
      <w:pPr>
        <w:pStyle w:val="PargrafodaLista"/>
        <w:numPr>
          <w:ilvl w:val="0"/>
          <w:numId w:val="1"/>
        </w:numPr>
      </w:pPr>
      <w:r>
        <w:t>H</w:t>
      </w:r>
      <w:r w:rsidR="00C31D50" w:rsidRPr="00C31D50">
        <w:t>averá</w:t>
      </w:r>
      <w:r w:rsidR="00C31D50">
        <w:rPr>
          <w:b/>
        </w:rPr>
        <w:t xml:space="preserve"> DESCARTE</w:t>
      </w:r>
      <w:r w:rsidR="005E7612" w:rsidRPr="00295B16">
        <w:t>, ou seja,</w:t>
      </w:r>
      <w:r w:rsidR="00C31D50" w:rsidRPr="00295B16">
        <w:t xml:space="preserve"> </w:t>
      </w:r>
      <w:r w:rsidRPr="00295B16">
        <w:t>n</w:t>
      </w:r>
      <w:r w:rsidR="00C31D50" w:rsidRPr="00295B16">
        <w:t xml:space="preserve">o </w:t>
      </w:r>
      <w:r>
        <w:t xml:space="preserve">final </w:t>
      </w:r>
      <w:r w:rsidRPr="00295B16">
        <w:t xml:space="preserve">de todas as etapas </w:t>
      </w:r>
      <w:r>
        <w:t xml:space="preserve">do Circuito Brasileiro </w:t>
      </w:r>
      <w:r w:rsidRPr="00295B16">
        <w:t xml:space="preserve">a cada </w:t>
      </w:r>
      <w:r w:rsidR="002A41A1" w:rsidRPr="00295B16">
        <w:t>três</w:t>
      </w:r>
      <w:r w:rsidRPr="00295B16">
        <w:t xml:space="preserve"> provas</w:t>
      </w:r>
      <w:r>
        <w:t xml:space="preserve"> valida,</w:t>
      </w:r>
      <w:r w:rsidRPr="00295B16">
        <w:t xml:space="preserve"> haverá um descarte</w:t>
      </w:r>
      <w:r>
        <w:t>, o</w:t>
      </w:r>
      <w:r>
        <w:rPr>
          <w:b/>
        </w:rPr>
        <w:t xml:space="preserve"> </w:t>
      </w:r>
      <w:r w:rsidR="00C31D50" w:rsidRPr="00C31D50">
        <w:rPr>
          <w:b/>
        </w:rPr>
        <w:t xml:space="preserve">CAMPEÃO </w:t>
      </w:r>
      <w:r w:rsidR="00C31D50" w:rsidRPr="00C31D50">
        <w:t>será o que atingir a maior p</w:t>
      </w:r>
      <w:r>
        <w:t>ontuação na somatória dos pontos.</w:t>
      </w:r>
    </w:p>
    <w:p w:rsidR="002A41A1" w:rsidRDefault="002A41A1" w:rsidP="002A41A1">
      <w:r>
        <w:t>Exemplo de prova, os que participam de campeonatos, já deve estar acostumado a montar a prova no GPS ou no Vario GPS.</w:t>
      </w:r>
    </w:p>
    <w:p w:rsidR="002A41A1" w:rsidRDefault="002A41A1" w:rsidP="002A41A1">
      <w:r>
        <w:rPr>
          <w:noProof/>
          <w:lang w:eastAsia="pt-BR"/>
        </w:rPr>
        <w:drawing>
          <wp:inline distT="0" distB="0" distL="0" distR="0">
            <wp:extent cx="5400675" cy="28765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E6" w:rsidRDefault="002A41A1" w:rsidP="002A41A1">
      <w:r>
        <w:t>Com um mapa plotado da região com vários pilões e suas coordenadas podemos montar uma triangulação de ida e volta um zig zag enfim montar a prova que acharmos melhor para o d</w:t>
      </w:r>
      <w:r w:rsidR="00C243E6">
        <w:t>ia.</w:t>
      </w:r>
    </w:p>
    <w:p w:rsidR="008B38BA" w:rsidRPr="00C31D50" w:rsidRDefault="00C243E6" w:rsidP="002A41A1">
      <w:r>
        <w:rPr>
          <w:noProof/>
          <w:lang w:eastAsia="pt-BR"/>
        </w:rPr>
        <w:drawing>
          <wp:inline distT="0" distB="0" distL="0" distR="0">
            <wp:extent cx="5343525" cy="3686175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8BA" w:rsidRPr="00C31D50" w:rsidSect="00497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0566"/>
    <w:multiLevelType w:val="hybridMultilevel"/>
    <w:tmpl w:val="2924ACE4"/>
    <w:lvl w:ilvl="0" w:tplc="516E45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6E"/>
    <w:rsid w:val="00183A09"/>
    <w:rsid w:val="001A3A58"/>
    <w:rsid w:val="002506CA"/>
    <w:rsid w:val="00295B16"/>
    <w:rsid w:val="002A41A1"/>
    <w:rsid w:val="002B767F"/>
    <w:rsid w:val="0030596E"/>
    <w:rsid w:val="00311D51"/>
    <w:rsid w:val="003A7AF4"/>
    <w:rsid w:val="00420996"/>
    <w:rsid w:val="00422424"/>
    <w:rsid w:val="00497D34"/>
    <w:rsid w:val="004F5E43"/>
    <w:rsid w:val="005E7612"/>
    <w:rsid w:val="00606847"/>
    <w:rsid w:val="006D4EA4"/>
    <w:rsid w:val="008B38BA"/>
    <w:rsid w:val="008D2CEF"/>
    <w:rsid w:val="00991ACD"/>
    <w:rsid w:val="00AE4E52"/>
    <w:rsid w:val="00B70148"/>
    <w:rsid w:val="00C243E6"/>
    <w:rsid w:val="00C31D50"/>
    <w:rsid w:val="00CC7863"/>
    <w:rsid w:val="00CD7610"/>
    <w:rsid w:val="00CF0F2A"/>
    <w:rsid w:val="00D3021B"/>
    <w:rsid w:val="00D676E7"/>
    <w:rsid w:val="00D83915"/>
    <w:rsid w:val="00DF7FD4"/>
    <w:rsid w:val="00EC7B98"/>
    <w:rsid w:val="00F7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9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10</cp:revision>
  <dcterms:created xsi:type="dcterms:W3CDTF">2011-09-10T05:56:00Z</dcterms:created>
  <dcterms:modified xsi:type="dcterms:W3CDTF">2011-09-30T14:36:00Z</dcterms:modified>
</cp:coreProperties>
</file>